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35D" w:rsidRDefault="0062535D" w:rsidP="0062535D">
      <w:pPr>
        <w:keepNext/>
        <w:keepLines/>
        <w:spacing w:after="240"/>
        <w:jc w:val="right"/>
        <w:outlineLvl w:val="0"/>
        <w:rPr>
          <w:rFonts w:eastAsiaTheme="majorEastAsia"/>
          <w:b/>
          <w:bCs/>
          <w:sz w:val="28"/>
          <w:szCs w:val="28"/>
        </w:rPr>
      </w:pPr>
    </w:p>
    <w:tbl>
      <w:tblPr>
        <w:tblW w:w="0" w:type="auto"/>
        <w:tblInd w:w="-318" w:type="dxa"/>
        <w:tblLook w:val="01E0" w:firstRow="1" w:lastRow="1" w:firstColumn="1" w:lastColumn="1" w:noHBand="0" w:noVBand="0"/>
      </w:tblPr>
      <w:tblGrid>
        <w:gridCol w:w="4935"/>
        <w:gridCol w:w="4554"/>
      </w:tblGrid>
      <w:tr w:rsidR="0062535D" w:rsidTr="00493B87">
        <w:trPr>
          <w:trHeight w:val="2486"/>
        </w:trPr>
        <w:tc>
          <w:tcPr>
            <w:tcW w:w="4935" w:type="dxa"/>
          </w:tcPr>
          <w:p w:rsidR="0062535D" w:rsidRPr="00406561" w:rsidRDefault="0062535D" w:rsidP="00AD520E">
            <w:pPr>
              <w:jc w:val="center"/>
            </w:pPr>
            <w:r w:rsidRPr="00406561">
              <w:t>Согласовано:</w:t>
            </w:r>
          </w:p>
          <w:p w:rsidR="0062535D" w:rsidRDefault="0062535D" w:rsidP="00AD520E">
            <w:pPr>
              <w:jc w:val="center"/>
              <w:rPr>
                <w:i/>
              </w:rPr>
            </w:pPr>
            <w:r w:rsidRPr="00406561">
              <w:rPr>
                <w:i/>
              </w:rPr>
              <w:t>Должность</w:t>
            </w:r>
          </w:p>
          <w:p w:rsidR="0062535D" w:rsidRPr="00406561" w:rsidRDefault="0062535D" w:rsidP="00AD520E">
            <w:pPr>
              <w:jc w:val="center"/>
              <w:rPr>
                <w:i/>
              </w:rPr>
            </w:pPr>
          </w:p>
          <w:p w:rsidR="0062535D" w:rsidRPr="00406561" w:rsidRDefault="0062535D" w:rsidP="001268D4">
            <w:pPr>
              <w:jc w:val="center"/>
            </w:pPr>
            <w:r>
              <w:t>__________________ (И.О.</w:t>
            </w:r>
            <w:r w:rsidRPr="00406561">
              <w:t>Ф.) «___»______________ 201</w:t>
            </w:r>
            <w:r w:rsidR="001268D4" w:rsidRPr="001268D4">
              <w:t>9</w:t>
            </w:r>
            <w:r w:rsidR="0091275B">
              <w:t xml:space="preserve"> </w:t>
            </w:r>
            <w:r w:rsidRPr="00406561">
              <w:t>г.</w:t>
            </w:r>
          </w:p>
        </w:tc>
        <w:tc>
          <w:tcPr>
            <w:tcW w:w="4554" w:type="dxa"/>
          </w:tcPr>
          <w:p w:rsidR="0062535D" w:rsidRPr="00406561" w:rsidRDefault="0062535D" w:rsidP="00AD520E">
            <w:pPr>
              <w:jc w:val="center"/>
            </w:pPr>
            <w:r w:rsidRPr="00406561">
              <w:t>Утверждаю:</w:t>
            </w:r>
          </w:p>
          <w:p w:rsidR="0062535D" w:rsidRDefault="0062535D" w:rsidP="00AD520E">
            <w:pPr>
              <w:jc w:val="center"/>
              <w:rPr>
                <w:i/>
              </w:rPr>
            </w:pPr>
            <w:r w:rsidRPr="00406561">
              <w:rPr>
                <w:i/>
              </w:rPr>
              <w:t>Должность</w:t>
            </w:r>
          </w:p>
          <w:p w:rsidR="0062535D" w:rsidRPr="00406561" w:rsidRDefault="0062535D" w:rsidP="00AD520E">
            <w:pPr>
              <w:jc w:val="center"/>
              <w:rPr>
                <w:i/>
              </w:rPr>
            </w:pPr>
          </w:p>
          <w:p w:rsidR="0062535D" w:rsidRPr="00406561" w:rsidRDefault="0062535D" w:rsidP="00AD520E">
            <w:pPr>
              <w:jc w:val="center"/>
              <w:rPr>
                <w:bCs/>
              </w:rPr>
            </w:pPr>
            <w:r w:rsidRPr="00406561">
              <w:rPr>
                <w:bCs/>
              </w:rPr>
              <w:t xml:space="preserve">_________________ </w:t>
            </w:r>
            <w:r w:rsidRPr="00406561">
              <w:t>(И.О.Ф.)</w:t>
            </w:r>
          </w:p>
          <w:p w:rsidR="0062535D" w:rsidRPr="00406561" w:rsidRDefault="0062535D" w:rsidP="001268D4">
            <w:pPr>
              <w:jc w:val="center"/>
            </w:pPr>
            <w:r w:rsidRPr="00406561">
              <w:t>«___»______________ 201</w:t>
            </w:r>
            <w:r w:rsidR="001268D4">
              <w:t>9</w:t>
            </w:r>
            <w:r w:rsidR="0091275B">
              <w:t xml:space="preserve"> </w:t>
            </w:r>
            <w:r w:rsidRPr="00406561">
              <w:t>г.</w:t>
            </w:r>
          </w:p>
        </w:tc>
      </w:tr>
    </w:tbl>
    <w:p w:rsidR="0062535D" w:rsidRDefault="0062535D" w:rsidP="008B48DB">
      <w:pPr>
        <w:spacing w:after="120"/>
        <w:jc w:val="center"/>
        <w:rPr>
          <w:b/>
          <w:bCs/>
        </w:rPr>
      </w:pPr>
      <w:r w:rsidRPr="00406561">
        <w:rPr>
          <w:b/>
          <w:bCs/>
        </w:rPr>
        <w:t>ТЕХНИЧЕСКОЕ ЗАДАНИЕ</w:t>
      </w:r>
    </w:p>
    <w:p w:rsidR="008B48DB" w:rsidRPr="00794AE6" w:rsidRDefault="0062535D" w:rsidP="008B48DB">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r w:rsidR="009A2CAE">
        <w:rPr>
          <w:b/>
        </w:rPr>
        <w:t>ООО «Орловский энергосбыт»</w:t>
      </w:r>
      <w:r w:rsidR="008B48DB">
        <w:rPr>
          <w:b/>
        </w:rPr>
        <w:t xml:space="preserve"> </w:t>
      </w:r>
    </w:p>
    <w:p w:rsidR="008B48DB" w:rsidRPr="00974B4D" w:rsidRDefault="008B48DB" w:rsidP="008B48DB">
      <w:pPr>
        <w:rPr>
          <w:b/>
          <w:bCs/>
          <w:sz w:val="16"/>
          <w:szCs w:val="16"/>
        </w:rPr>
      </w:pPr>
      <w:r>
        <w:rPr>
          <w:i/>
          <w:color w:val="0070C0"/>
          <w:sz w:val="16"/>
          <w:szCs w:val="16"/>
          <w:lang w:eastAsia="en-US"/>
        </w:rPr>
        <w:t xml:space="preserve">                                                                                     </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9A2CAE">
            <w:pPr>
              <w:pStyle w:val="a4"/>
              <w:spacing w:after="120"/>
              <w:ind w:firstLine="0"/>
              <w:rPr>
                <w:b/>
              </w:rPr>
            </w:pPr>
            <w:r>
              <w:t xml:space="preserve">Страхование от несчастных случаев и болезней работников </w:t>
            </w:r>
            <w:r w:rsidR="009A2CAE" w:rsidRPr="009A2CAE">
              <w:t>ООО «Орловский энергосбыт»</w:t>
            </w:r>
            <w:r w:rsidR="009A2CAE">
              <w:rPr>
                <w:color w:val="0070C0"/>
              </w:rPr>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83086B">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FE4AE1">
              <w:rPr>
                <w:color w:val="000000"/>
              </w:rPr>
              <w:t>910.19.00018</w:t>
            </w:r>
            <w:r w:rsidRPr="00E44855">
              <w:t>.</w:t>
            </w:r>
            <w:bookmarkStart w:id="0" w:name="_GoBack"/>
            <w:bookmarkEnd w:id="0"/>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D35836" w:rsidP="00D35836">
            <w:pPr>
              <w:tabs>
                <w:tab w:val="left" w:pos="567"/>
              </w:tabs>
              <w:jc w:val="both"/>
              <w:rPr>
                <w:b/>
              </w:rPr>
            </w:pPr>
            <w:r>
              <w:rPr>
                <w:lang w:eastAsia="en-US"/>
              </w:rPr>
              <w:t xml:space="preserve">     </w:t>
            </w:r>
            <w:r w:rsidR="005A4583">
              <w:rPr>
                <w:lang w:eastAsia="en-US"/>
              </w:rPr>
              <w:t>3.1.1.</w:t>
            </w:r>
          </w:p>
        </w:tc>
        <w:tc>
          <w:tcPr>
            <w:tcW w:w="8930" w:type="dxa"/>
            <w:tcBorders>
              <w:top w:val="nil"/>
              <w:left w:val="nil"/>
              <w:bottom w:val="nil"/>
              <w:right w:val="nil"/>
            </w:tcBorders>
          </w:tcPr>
          <w:p w:rsidR="005A4583" w:rsidRPr="00803940" w:rsidRDefault="00A86627" w:rsidP="00D35836">
            <w:pPr>
              <w:jc w:val="both"/>
            </w:pPr>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D35836">
            <w:pPr>
              <w:tabs>
                <w:tab w:val="left" w:pos="567"/>
              </w:tabs>
              <w:jc w:val="both"/>
              <w:rPr>
                <w:b/>
              </w:rPr>
            </w:pPr>
          </w:p>
        </w:tc>
        <w:tc>
          <w:tcPr>
            <w:tcW w:w="8930" w:type="dxa"/>
            <w:tcBorders>
              <w:top w:val="nil"/>
              <w:left w:val="nil"/>
              <w:bottom w:val="nil"/>
              <w:right w:val="nil"/>
            </w:tcBorders>
          </w:tcPr>
          <w:p w:rsidR="00D01D19" w:rsidRPr="00803940" w:rsidRDefault="00A86627" w:rsidP="00D35836">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lastRenderedPageBreak/>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профессиональных занятий Застрахованным лицом опасными видами спорта (авто-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 xml:space="preserve">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w:t>
            </w:r>
            <w:r w:rsidRPr="000677F0">
              <w:rPr>
                <w:lang w:eastAsia="en-US"/>
              </w:rPr>
              <w:lastRenderedPageBreak/>
              <w:t>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Договор страхования заключается по запросу Страхователя, в срок</w:t>
            </w:r>
            <w:r w:rsidR="005C610C">
              <w:t>,</w:t>
            </w:r>
            <w:r w:rsidRPr="00A57C51">
              <w:t xml:space="preserve">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lastRenderedPageBreak/>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4B300F">
            <w:pPr>
              <w:pStyle w:val="a6"/>
              <w:autoSpaceDE/>
              <w:autoSpaceDN/>
              <w:adjustRightInd/>
              <w:spacing w:after="60"/>
              <w:rPr>
                <w:b/>
              </w:rPr>
            </w:pPr>
            <w:r w:rsidRPr="00725B36">
              <w:rPr>
                <w:bCs w:val="0"/>
                <w:lang w:eastAsia="en-US"/>
              </w:rPr>
              <w:t xml:space="preserve">Оплата по договору осуществляется в рассрочку </w:t>
            </w:r>
            <w:r>
              <w:rPr>
                <w:bCs w:val="0"/>
                <w:lang w:eastAsia="en-US"/>
              </w:rPr>
              <w:t xml:space="preserve"> </w:t>
            </w:r>
            <w:r w:rsidRPr="00725B36">
              <w:rPr>
                <w:bCs w:val="0"/>
                <w:lang w:eastAsia="en-US"/>
              </w:rPr>
              <w:t>ежегодными платежами.</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lastRenderedPageBreak/>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BE15A9">
            <w:pPr>
              <w:tabs>
                <w:tab w:val="left" w:pos="567"/>
              </w:tabs>
              <w:spacing w:after="120"/>
              <w:jc w:val="both"/>
              <w:rPr>
                <w:lang w:eastAsia="en-US"/>
              </w:rPr>
            </w:pPr>
            <w:r>
              <w:rPr>
                <w:rFonts w:eastAsia="Cambria"/>
                <w:b/>
              </w:rPr>
              <w:t xml:space="preserve">Начальная максимальная цена </w:t>
            </w:r>
            <w:r w:rsidR="0083086B">
              <w:rPr>
                <w:rFonts w:eastAsia="Cambria"/>
                <w:b/>
              </w:rPr>
              <w:t xml:space="preserve">- </w:t>
            </w:r>
            <w:r w:rsidR="00BE15A9">
              <w:rPr>
                <w:rFonts w:eastAsia="Cambria"/>
              </w:rPr>
              <w:t>555 270</w:t>
            </w:r>
            <w:r>
              <w:rPr>
                <w:rFonts w:eastAsia="Cambria"/>
              </w:rPr>
              <w:t xml:space="preserve"> 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67261" w:rsidRPr="00B67261" w:rsidRDefault="00B67261" w:rsidP="00693618">
            <w:pPr>
              <w:spacing w:after="120"/>
              <w:rPr>
                <w:sz w:val="16"/>
                <w:szCs w:val="16"/>
              </w:rPr>
            </w:pPr>
          </w:p>
          <w:p w:rsidR="00FA4A3F" w:rsidRDefault="00FA4A3F" w:rsidP="00B67261">
            <w:pPr>
              <w:spacing w:after="60"/>
              <w:rPr>
                <w:b/>
              </w:rPr>
            </w:pPr>
            <w:r w:rsidRPr="00134849">
              <w:t>Согласовано:</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__________________  ________________  __________________  ___________</w:t>
            </w:r>
          </w:p>
          <w:p w:rsidR="00FA4A3F" w:rsidRDefault="00FA4A3F" w:rsidP="00693618">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__________________  ________________  __________________  ___________</w:t>
            </w:r>
          </w:p>
          <w:p w:rsidR="00FA4A3F" w:rsidRDefault="00FA4A3F" w:rsidP="00693618">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B67261">
            <w:pPr>
              <w:spacing w:before="120" w:after="60"/>
            </w:pPr>
            <w:r w:rsidRPr="00406561">
              <w:t>Ответственный исполнитель:</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__________________  ________________  __________________  ___________</w:t>
            </w:r>
          </w:p>
          <w:p w:rsidR="00FA4A3F" w:rsidRPr="00406561" w:rsidRDefault="00FA4A3F" w:rsidP="00693618">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spacing w:before="120" w:after="120"/>
            </w:pPr>
            <w:r w:rsidRPr="00406561">
              <w:t>[</w:t>
            </w:r>
            <w:r w:rsidRPr="007F624B">
              <w:rPr>
                <w:i/>
                <w:sz w:val="20"/>
                <w:szCs w:val="20"/>
              </w:rPr>
              <w:t>информация для контактов: тел., факс, е-</w:t>
            </w:r>
            <w:r w:rsidRPr="007F624B">
              <w:rPr>
                <w:i/>
                <w:sz w:val="20"/>
                <w:szCs w:val="20"/>
                <w:lang w:val="en-US"/>
              </w:rPr>
              <w:t>mail</w:t>
            </w:r>
            <w:r w:rsidRPr="00406561">
              <w:t>].</w:t>
            </w:r>
          </w:p>
        </w:tc>
      </w:tr>
    </w:tbl>
    <w:p w:rsidR="006C4884" w:rsidRDefault="006C4884" w:rsidP="005D4D10">
      <w:pPr>
        <w:autoSpaceDE w:val="0"/>
        <w:autoSpaceDN w:val="0"/>
        <w:adjustRightInd w:val="0"/>
        <w:spacing w:after="160"/>
        <w:jc w:val="right"/>
        <w:rPr>
          <w:sz w:val="20"/>
          <w:szCs w:val="20"/>
        </w:rPr>
      </w:pPr>
    </w:p>
    <w:p w:rsidR="006C4884" w:rsidRDefault="006C4884">
      <w:pPr>
        <w:spacing w:after="200" w:line="276" w:lineRule="auto"/>
        <w:rPr>
          <w:sz w:val="20"/>
          <w:szCs w:val="20"/>
        </w:rPr>
      </w:pPr>
      <w:r>
        <w:rPr>
          <w:sz w:val="20"/>
          <w:szCs w:val="20"/>
        </w:rPr>
        <w:br w:type="page"/>
      </w:r>
    </w:p>
    <w:p w:rsidR="005D4D10" w:rsidRPr="007F624B" w:rsidRDefault="007F624B" w:rsidP="005D4D10">
      <w:pPr>
        <w:autoSpaceDE w:val="0"/>
        <w:autoSpaceDN w:val="0"/>
        <w:adjustRightInd w:val="0"/>
        <w:spacing w:after="160"/>
        <w:jc w:val="right"/>
        <w:rPr>
          <w:sz w:val="20"/>
          <w:szCs w:val="20"/>
        </w:rPr>
      </w:pPr>
      <w:r w:rsidRPr="007F624B">
        <w:rPr>
          <w:sz w:val="20"/>
          <w:szCs w:val="20"/>
        </w:rPr>
        <w:lastRenderedPageBreak/>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rsidTr="001268D4">
        <w:trPr>
          <w:trHeight w:val="649"/>
        </w:trPr>
        <w:tc>
          <w:tcPr>
            <w:tcW w:w="3119" w:type="dxa"/>
            <w:shd w:val="clear" w:color="auto" w:fill="F2F2F2" w:themeFill="background1" w:themeFillShade="F2"/>
            <w:vAlign w:val="center"/>
          </w:tcPr>
          <w:p w:rsidR="005D4D10" w:rsidRPr="00FF6DEA" w:rsidRDefault="005D4D10" w:rsidP="0083086B">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5D4D10" w:rsidRPr="00977B02" w:rsidRDefault="005D4D10" w:rsidP="005F5079">
            <w:pPr>
              <w:autoSpaceDE w:val="0"/>
              <w:autoSpaceDN w:val="0"/>
              <w:adjustRightInd w:val="0"/>
              <w:jc w:val="center"/>
              <w:rPr>
                <w:b/>
              </w:rPr>
            </w:pPr>
            <w:r w:rsidRPr="00530BAD">
              <w:rPr>
                <w:rFonts w:eastAsia="Calibri"/>
                <w:b/>
                <w:sz w:val="20"/>
                <w:szCs w:val="20"/>
                <w:lang w:eastAsia="en-US"/>
              </w:rPr>
              <w:t>в срок</w:t>
            </w:r>
            <w:r>
              <w:rPr>
                <w:rFonts w:eastAsia="Calibri"/>
                <w:b/>
                <w:sz w:val="20"/>
                <w:szCs w:val="20"/>
                <w:lang w:eastAsia="en-US"/>
              </w:rPr>
              <w:t xml:space="preserve"> до</w:t>
            </w:r>
          </w:p>
        </w:tc>
      </w:tr>
      <w:tr w:rsidR="005C610C" w:rsidRPr="005C610C" w:rsidTr="0053774F">
        <w:tc>
          <w:tcPr>
            <w:tcW w:w="3119" w:type="dxa"/>
          </w:tcPr>
          <w:p w:rsidR="005D4D10" w:rsidRPr="005C610C" w:rsidRDefault="005C610C" w:rsidP="005F5079">
            <w:pPr>
              <w:autoSpaceDE w:val="0"/>
              <w:autoSpaceDN w:val="0"/>
              <w:adjustRightInd w:val="0"/>
              <w:spacing w:before="60" w:after="60"/>
              <w:jc w:val="both"/>
              <w:rPr>
                <w:sz w:val="20"/>
                <w:szCs w:val="20"/>
              </w:rPr>
            </w:pPr>
            <w:r w:rsidRPr="005C610C">
              <w:rPr>
                <w:sz w:val="20"/>
                <w:szCs w:val="20"/>
              </w:rPr>
              <w:t>ООО «Орловский энергосбыт»</w:t>
            </w:r>
          </w:p>
        </w:tc>
        <w:tc>
          <w:tcPr>
            <w:tcW w:w="2126" w:type="dxa"/>
          </w:tcPr>
          <w:p w:rsidR="005D4D10" w:rsidRPr="005C610C" w:rsidRDefault="005D4D10" w:rsidP="005C610C">
            <w:pPr>
              <w:autoSpaceDE w:val="0"/>
              <w:autoSpaceDN w:val="0"/>
              <w:adjustRightInd w:val="0"/>
              <w:spacing w:before="60" w:after="60"/>
              <w:jc w:val="both"/>
              <w:rPr>
                <w:sz w:val="20"/>
                <w:szCs w:val="20"/>
              </w:rPr>
            </w:pPr>
            <w:r w:rsidRPr="005C610C">
              <w:rPr>
                <w:sz w:val="20"/>
                <w:szCs w:val="20"/>
              </w:rPr>
              <w:t>«</w:t>
            </w:r>
            <w:r w:rsidR="005C610C" w:rsidRPr="005C610C">
              <w:rPr>
                <w:sz w:val="20"/>
                <w:szCs w:val="20"/>
              </w:rPr>
              <w:t>01</w:t>
            </w:r>
            <w:r w:rsidRPr="005C610C">
              <w:rPr>
                <w:sz w:val="20"/>
                <w:szCs w:val="20"/>
              </w:rPr>
              <w:t xml:space="preserve">» </w:t>
            </w:r>
            <w:r w:rsidR="005C610C" w:rsidRPr="005C610C">
              <w:rPr>
                <w:sz w:val="20"/>
                <w:szCs w:val="20"/>
              </w:rPr>
              <w:t>января</w:t>
            </w:r>
            <w:r w:rsidRPr="005C610C">
              <w:rPr>
                <w:sz w:val="20"/>
                <w:szCs w:val="20"/>
              </w:rPr>
              <w:t xml:space="preserve"> 20</w:t>
            </w:r>
            <w:r w:rsidR="005C610C" w:rsidRPr="005C610C">
              <w:rPr>
                <w:sz w:val="20"/>
                <w:szCs w:val="20"/>
              </w:rPr>
              <w:t>20</w:t>
            </w:r>
            <w:r w:rsidRPr="005C610C">
              <w:rPr>
                <w:sz w:val="20"/>
                <w:szCs w:val="20"/>
              </w:rPr>
              <w:t>г.</w:t>
            </w:r>
          </w:p>
        </w:tc>
        <w:tc>
          <w:tcPr>
            <w:tcW w:w="2298" w:type="dxa"/>
          </w:tcPr>
          <w:p w:rsidR="005D4D10" w:rsidRPr="005C610C" w:rsidRDefault="005D4D10" w:rsidP="005C610C">
            <w:pPr>
              <w:autoSpaceDE w:val="0"/>
              <w:autoSpaceDN w:val="0"/>
              <w:adjustRightInd w:val="0"/>
              <w:spacing w:before="60" w:after="60"/>
              <w:jc w:val="both"/>
              <w:rPr>
                <w:sz w:val="20"/>
                <w:szCs w:val="20"/>
              </w:rPr>
            </w:pPr>
            <w:r w:rsidRPr="005C610C">
              <w:rPr>
                <w:sz w:val="20"/>
                <w:szCs w:val="20"/>
              </w:rPr>
              <w:t>«</w:t>
            </w:r>
            <w:r w:rsidR="005C610C" w:rsidRPr="005C610C">
              <w:rPr>
                <w:sz w:val="20"/>
                <w:szCs w:val="20"/>
              </w:rPr>
              <w:t>31</w:t>
            </w:r>
            <w:r w:rsidRPr="005C610C">
              <w:rPr>
                <w:sz w:val="20"/>
                <w:szCs w:val="20"/>
              </w:rPr>
              <w:t xml:space="preserve">» </w:t>
            </w:r>
            <w:r w:rsidR="005C610C" w:rsidRPr="005C610C">
              <w:rPr>
                <w:sz w:val="20"/>
                <w:szCs w:val="20"/>
              </w:rPr>
              <w:t>декабря</w:t>
            </w:r>
            <w:r w:rsidRPr="005C610C">
              <w:rPr>
                <w:sz w:val="20"/>
                <w:szCs w:val="20"/>
              </w:rPr>
              <w:t xml:space="preserve"> 20</w:t>
            </w:r>
            <w:r w:rsidR="005C610C" w:rsidRPr="005C610C">
              <w:rPr>
                <w:sz w:val="20"/>
                <w:szCs w:val="20"/>
              </w:rPr>
              <w:t>22</w:t>
            </w:r>
            <w:r w:rsidRPr="005C610C">
              <w:rPr>
                <w:sz w:val="20"/>
                <w:szCs w:val="20"/>
              </w:rPr>
              <w:t>г.</w:t>
            </w:r>
          </w:p>
        </w:tc>
        <w:tc>
          <w:tcPr>
            <w:tcW w:w="2552" w:type="dxa"/>
          </w:tcPr>
          <w:p w:rsidR="005D4D10" w:rsidRPr="005C610C" w:rsidRDefault="005D4D10" w:rsidP="005C610C">
            <w:pPr>
              <w:autoSpaceDE w:val="0"/>
              <w:autoSpaceDN w:val="0"/>
              <w:adjustRightInd w:val="0"/>
              <w:spacing w:before="60" w:after="60"/>
              <w:jc w:val="center"/>
              <w:rPr>
                <w:sz w:val="20"/>
                <w:szCs w:val="20"/>
              </w:rPr>
            </w:pPr>
            <w:r w:rsidRPr="005C610C">
              <w:rPr>
                <w:sz w:val="20"/>
                <w:szCs w:val="20"/>
              </w:rPr>
              <w:t>«</w:t>
            </w:r>
            <w:r w:rsidR="005C610C" w:rsidRPr="005C610C">
              <w:rPr>
                <w:sz w:val="20"/>
                <w:szCs w:val="20"/>
              </w:rPr>
              <w:t>31</w:t>
            </w:r>
            <w:r w:rsidRPr="005C610C">
              <w:rPr>
                <w:sz w:val="20"/>
                <w:szCs w:val="20"/>
              </w:rPr>
              <w:t xml:space="preserve">» </w:t>
            </w:r>
            <w:r w:rsidR="005C610C" w:rsidRPr="005C610C">
              <w:rPr>
                <w:sz w:val="20"/>
                <w:szCs w:val="20"/>
              </w:rPr>
              <w:t>декабря</w:t>
            </w:r>
            <w:r w:rsidRPr="005C610C">
              <w:rPr>
                <w:sz w:val="20"/>
                <w:szCs w:val="20"/>
              </w:rPr>
              <w:t xml:space="preserve"> 20</w:t>
            </w:r>
            <w:r w:rsidR="005C610C" w:rsidRPr="005C610C">
              <w:rPr>
                <w:sz w:val="20"/>
                <w:szCs w:val="20"/>
              </w:rPr>
              <w:t>19</w:t>
            </w:r>
            <w:r w:rsidRPr="005C610C">
              <w:rPr>
                <w:sz w:val="20"/>
                <w:szCs w:val="20"/>
              </w:rPr>
              <w:t>г.</w:t>
            </w:r>
          </w:p>
        </w:tc>
      </w:tr>
    </w:tbl>
    <w:p w:rsidR="005D4D10" w:rsidRDefault="005D4D10" w:rsidP="005D4D10"/>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
      <w:tblGrid>
        <w:gridCol w:w="4984"/>
        <w:gridCol w:w="1701"/>
        <w:gridCol w:w="3402"/>
      </w:tblGrid>
      <w:tr w:rsidR="00451651" w:rsidRPr="00EA5DA6" w:rsidTr="00B52459">
        <w:trPr>
          <w:trHeight w:val="1226"/>
        </w:trPr>
        <w:tc>
          <w:tcPr>
            <w:tcW w:w="4984"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451651" w:rsidRPr="00EA5DA6" w:rsidRDefault="00451651" w:rsidP="00B14903">
            <w:pPr>
              <w:autoSpaceDE w:val="0"/>
              <w:autoSpaceDN w:val="0"/>
              <w:adjustRightInd w:val="0"/>
              <w:jc w:val="center"/>
              <w:rPr>
                <w:color w:val="000000"/>
                <w:sz w:val="20"/>
                <w:szCs w:val="20"/>
              </w:rPr>
            </w:pPr>
            <w:r w:rsidRPr="00EA5DA6">
              <w:rPr>
                <w:b/>
                <w:sz w:val="20"/>
                <w:szCs w:val="20"/>
              </w:rPr>
              <w:t>Категория застрахованных лиц</w:t>
            </w:r>
          </w:p>
        </w:tc>
        <w:tc>
          <w:tcPr>
            <w:tcW w:w="1701" w:type="dxa"/>
            <w:tcBorders>
              <w:top w:val="single" w:sz="8" w:space="0" w:color="auto"/>
              <w:left w:val="single" w:sz="8" w:space="0" w:color="auto"/>
              <w:right w:val="single" w:sz="8" w:space="0" w:color="auto"/>
            </w:tcBorders>
            <w:shd w:val="clear" w:color="auto" w:fill="F2F2F2" w:themeFill="background1" w:themeFillShade="F2"/>
            <w:vAlign w:val="center"/>
          </w:tcPr>
          <w:p w:rsidR="00451651" w:rsidRPr="00EA5DA6" w:rsidRDefault="00451651" w:rsidP="00B14903">
            <w:pPr>
              <w:autoSpaceDE w:val="0"/>
              <w:autoSpaceDN w:val="0"/>
              <w:adjustRightInd w:val="0"/>
              <w:jc w:val="center"/>
              <w:rPr>
                <w:b/>
                <w:sz w:val="20"/>
                <w:szCs w:val="20"/>
              </w:rPr>
            </w:pPr>
            <w:r w:rsidRPr="00EA5DA6">
              <w:rPr>
                <w:b/>
                <w:sz w:val="20"/>
                <w:szCs w:val="20"/>
              </w:rPr>
              <w:t>Численность</w:t>
            </w:r>
          </w:p>
        </w:tc>
        <w:tc>
          <w:tcPr>
            <w:tcW w:w="3402"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451651" w:rsidRPr="00EA5DA6" w:rsidRDefault="00451651" w:rsidP="00B14903">
            <w:pPr>
              <w:autoSpaceDE w:val="0"/>
              <w:autoSpaceDN w:val="0"/>
              <w:adjustRightInd w:val="0"/>
              <w:jc w:val="center"/>
              <w:rPr>
                <w:b/>
                <w:sz w:val="20"/>
                <w:szCs w:val="20"/>
              </w:rPr>
            </w:pPr>
            <w:r w:rsidRPr="00EA5DA6">
              <w:rPr>
                <w:b/>
                <w:sz w:val="20"/>
                <w:szCs w:val="20"/>
              </w:rPr>
              <w:t xml:space="preserve">Страховая сумма по всем рискам </w:t>
            </w:r>
          </w:p>
          <w:p w:rsidR="00451651" w:rsidRPr="00EA5DA6" w:rsidRDefault="00451651" w:rsidP="00B14903">
            <w:pPr>
              <w:autoSpaceDE w:val="0"/>
              <w:autoSpaceDN w:val="0"/>
              <w:adjustRightInd w:val="0"/>
              <w:jc w:val="center"/>
              <w:rPr>
                <w:b/>
                <w:sz w:val="20"/>
                <w:szCs w:val="20"/>
              </w:rPr>
            </w:pPr>
            <w:r w:rsidRPr="00EA5DA6">
              <w:rPr>
                <w:b/>
                <w:sz w:val="20"/>
                <w:szCs w:val="20"/>
              </w:rPr>
              <w:t>на 1 чел. в год, руб.</w:t>
            </w:r>
          </w:p>
        </w:tc>
      </w:tr>
      <w:tr w:rsidR="00451651" w:rsidRPr="00EA5DA6" w:rsidTr="00B52459">
        <w:trPr>
          <w:trHeight w:val="315"/>
        </w:trPr>
        <w:tc>
          <w:tcPr>
            <w:tcW w:w="4984" w:type="dxa"/>
            <w:tcBorders>
              <w:top w:val="nil"/>
              <w:left w:val="single" w:sz="8" w:space="0" w:color="auto"/>
              <w:bottom w:val="single" w:sz="4" w:space="0" w:color="auto"/>
              <w:right w:val="single" w:sz="4" w:space="0" w:color="auto"/>
            </w:tcBorders>
            <w:shd w:val="clear" w:color="auto" w:fill="auto"/>
            <w:noWrap/>
            <w:vAlign w:val="center"/>
          </w:tcPr>
          <w:p w:rsidR="00451651" w:rsidRPr="00EA5DA6" w:rsidRDefault="00451651" w:rsidP="00B14903">
            <w:pPr>
              <w:rPr>
                <w:color w:val="000000"/>
                <w:sz w:val="20"/>
                <w:szCs w:val="20"/>
              </w:rPr>
            </w:pPr>
            <w:r>
              <w:rPr>
                <w:color w:val="000000"/>
                <w:sz w:val="20"/>
                <w:szCs w:val="20"/>
              </w:rPr>
              <w:t>Высшие менеджеры</w:t>
            </w:r>
          </w:p>
        </w:tc>
        <w:tc>
          <w:tcPr>
            <w:tcW w:w="1701" w:type="dxa"/>
            <w:tcBorders>
              <w:top w:val="single" w:sz="4" w:space="0" w:color="auto"/>
              <w:left w:val="single" w:sz="4" w:space="0" w:color="auto"/>
              <w:bottom w:val="single" w:sz="4" w:space="0" w:color="auto"/>
              <w:right w:val="single" w:sz="4" w:space="0" w:color="auto"/>
            </w:tcBorders>
            <w:vAlign w:val="center"/>
          </w:tcPr>
          <w:p w:rsidR="00451651" w:rsidRPr="00EA5DA6" w:rsidRDefault="00451651" w:rsidP="00F43FCE">
            <w:pPr>
              <w:jc w:val="center"/>
              <w:rPr>
                <w:color w:val="000000"/>
                <w:sz w:val="20"/>
                <w:szCs w:val="20"/>
              </w:rPr>
            </w:pPr>
            <w:r>
              <w:rPr>
                <w:color w:val="000000"/>
                <w:sz w:val="20"/>
                <w:szCs w:val="20"/>
              </w:rPr>
              <w:t>1</w:t>
            </w:r>
          </w:p>
        </w:tc>
        <w:tc>
          <w:tcPr>
            <w:tcW w:w="3402" w:type="dxa"/>
            <w:tcBorders>
              <w:top w:val="nil"/>
              <w:left w:val="single" w:sz="4" w:space="0" w:color="auto"/>
              <w:bottom w:val="single" w:sz="4" w:space="0" w:color="auto"/>
              <w:right w:val="single" w:sz="4" w:space="0" w:color="auto"/>
            </w:tcBorders>
            <w:shd w:val="clear" w:color="auto" w:fill="auto"/>
            <w:noWrap/>
            <w:vAlign w:val="center"/>
          </w:tcPr>
          <w:p w:rsidR="00451651" w:rsidRPr="00EA5DA6" w:rsidRDefault="00451651" w:rsidP="00F43FCE">
            <w:pPr>
              <w:jc w:val="center"/>
              <w:rPr>
                <w:color w:val="000000"/>
                <w:sz w:val="20"/>
                <w:szCs w:val="20"/>
              </w:rPr>
            </w:pPr>
            <w:r>
              <w:rPr>
                <w:color w:val="000000"/>
                <w:sz w:val="20"/>
                <w:szCs w:val="20"/>
              </w:rPr>
              <w:t>1 000 000,0</w:t>
            </w:r>
          </w:p>
        </w:tc>
      </w:tr>
      <w:tr w:rsidR="00451651" w:rsidRPr="00EA5DA6" w:rsidTr="00B52459">
        <w:trPr>
          <w:trHeight w:val="315"/>
        </w:trPr>
        <w:tc>
          <w:tcPr>
            <w:tcW w:w="4984" w:type="dxa"/>
            <w:tcBorders>
              <w:top w:val="nil"/>
              <w:left w:val="single" w:sz="8" w:space="0" w:color="auto"/>
              <w:bottom w:val="single" w:sz="4" w:space="0" w:color="auto"/>
              <w:right w:val="single" w:sz="4" w:space="0" w:color="auto"/>
            </w:tcBorders>
            <w:shd w:val="clear" w:color="auto" w:fill="auto"/>
            <w:noWrap/>
            <w:vAlign w:val="center"/>
          </w:tcPr>
          <w:p w:rsidR="00451651" w:rsidRPr="00EA5DA6" w:rsidRDefault="00451651" w:rsidP="00B14903">
            <w:pPr>
              <w:rPr>
                <w:color w:val="000000"/>
                <w:sz w:val="20"/>
                <w:szCs w:val="20"/>
              </w:rPr>
            </w:pPr>
            <w:r>
              <w:rPr>
                <w:color w:val="000000"/>
                <w:sz w:val="20"/>
                <w:szCs w:val="20"/>
              </w:rPr>
              <w:t>Средний руководящий состав</w:t>
            </w:r>
          </w:p>
        </w:tc>
        <w:tc>
          <w:tcPr>
            <w:tcW w:w="1701" w:type="dxa"/>
            <w:tcBorders>
              <w:top w:val="single" w:sz="4" w:space="0" w:color="auto"/>
              <w:left w:val="single" w:sz="4" w:space="0" w:color="auto"/>
              <w:bottom w:val="single" w:sz="4" w:space="0" w:color="auto"/>
              <w:right w:val="single" w:sz="4" w:space="0" w:color="auto"/>
            </w:tcBorders>
            <w:vAlign w:val="center"/>
          </w:tcPr>
          <w:p w:rsidR="00451651" w:rsidRPr="00EA5DA6" w:rsidRDefault="00451651" w:rsidP="00F43FCE">
            <w:pPr>
              <w:jc w:val="center"/>
              <w:rPr>
                <w:color w:val="000000"/>
                <w:sz w:val="20"/>
                <w:szCs w:val="20"/>
              </w:rPr>
            </w:pPr>
            <w:r>
              <w:rPr>
                <w:color w:val="000000"/>
                <w:sz w:val="20"/>
                <w:szCs w:val="20"/>
              </w:rPr>
              <w:t>26</w:t>
            </w:r>
          </w:p>
        </w:tc>
        <w:tc>
          <w:tcPr>
            <w:tcW w:w="3402" w:type="dxa"/>
            <w:tcBorders>
              <w:top w:val="nil"/>
              <w:left w:val="single" w:sz="4" w:space="0" w:color="auto"/>
              <w:bottom w:val="single" w:sz="4" w:space="0" w:color="auto"/>
              <w:right w:val="single" w:sz="4" w:space="0" w:color="auto"/>
            </w:tcBorders>
            <w:shd w:val="clear" w:color="auto" w:fill="auto"/>
            <w:noWrap/>
            <w:vAlign w:val="center"/>
          </w:tcPr>
          <w:p w:rsidR="00451651" w:rsidRPr="00EA5DA6" w:rsidRDefault="00451651" w:rsidP="00F43FCE">
            <w:pPr>
              <w:jc w:val="center"/>
              <w:rPr>
                <w:color w:val="000000"/>
                <w:sz w:val="20"/>
                <w:szCs w:val="20"/>
              </w:rPr>
            </w:pPr>
            <w:r>
              <w:rPr>
                <w:color w:val="000000"/>
                <w:sz w:val="20"/>
                <w:szCs w:val="20"/>
              </w:rPr>
              <w:t>300 000,0</w:t>
            </w:r>
          </w:p>
        </w:tc>
      </w:tr>
      <w:tr w:rsidR="00451651" w:rsidRPr="00EA5DA6" w:rsidTr="00B52459">
        <w:trPr>
          <w:trHeight w:val="315"/>
        </w:trPr>
        <w:tc>
          <w:tcPr>
            <w:tcW w:w="4984" w:type="dxa"/>
            <w:tcBorders>
              <w:top w:val="nil"/>
              <w:left w:val="single" w:sz="8" w:space="0" w:color="auto"/>
              <w:bottom w:val="single" w:sz="4" w:space="0" w:color="auto"/>
              <w:right w:val="single" w:sz="4" w:space="0" w:color="auto"/>
            </w:tcBorders>
            <w:shd w:val="clear" w:color="auto" w:fill="auto"/>
            <w:noWrap/>
            <w:vAlign w:val="center"/>
          </w:tcPr>
          <w:p w:rsidR="00451651" w:rsidRPr="00EA5DA6" w:rsidRDefault="00451651" w:rsidP="00B14903">
            <w:pPr>
              <w:rPr>
                <w:color w:val="000000"/>
                <w:sz w:val="20"/>
                <w:szCs w:val="20"/>
              </w:rPr>
            </w:pPr>
            <w:r>
              <w:rPr>
                <w:color w:val="000000"/>
                <w:sz w:val="20"/>
                <w:szCs w:val="20"/>
              </w:rPr>
              <w:t>ИТР всех специальностей и служащие, рабочие всех специальностей</w:t>
            </w:r>
          </w:p>
        </w:tc>
        <w:tc>
          <w:tcPr>
            <w:tcW w:w="1701" w:type="dxa"/>
            <w:tcBorders>
              <w:top w:val="single" w:sz="4" w:space="0" w:color="auto"/>
              <w:left w:val="single" w:sz="4" w:space="0" w:color="auto"/>
              <w:bottom w:val="single" w:sz="4" w:space="0" w:color="auto"/>
              <w:right w:val="single" w:sz="4" w:space="0" w:color="auto"/>
            </w:tcBorders>
            <w:vAlign w:val="center"/>
          </w:tcPr>
          <w:p w:rsidR="00451651" w:rsidRPr="00EA5DA6" w:rsidRDefault="00451651" w:rsidP="00F43FCE">
            <w:pPr>
              <w:jc w:val="center"/>
              <w:rPr>
                <w:color w:val="000000"/>
                <w:sz w:val="20"/>
                <w:szCs w:val="20"/>
              </w:rPr>
            </w:pPr>
            <w:r>
              <w:rPr>
                <w:color w:val="000000"/>
                <w:sz w:val="20"/>
                <w:szCs w:val="20"/>
              </w:rPr>
              <w:t>329</w:t>
            </w:r>
          </w:p>
        </w:tc>
        <w:tc>
          <w:tcPr>
            <w:tcW w:w="3402" w:type="dxa"/>
            <w:tcBorders>
              <w:top w:val="nil"/>
              <w:left w:val="single" w:sz="4" w:space="0" w:color="auto"/>
              <w:bottom w:val="single" w:sz="4" w:space="0" w:color="auto"/>
              <w:right w:val="single" w:sz="4" w:space="0" w:color="auto"/>
            </w:tcBorders>
            <w:shd w:val="clear" w:color="auto" w:fill="auto"/>
            <w:noWrap/>
            <w:vAlign w:val="center"/>
          </w:tcPr>
          <w:p w:rsidR="00451651" w:rsidRPr="00EA5DA6" w:rsidRDefault="00451651" w:rsidP="00F43FCE">
            <w:pPr>
              <w:jc w:val="center"/>
              <w:rPr>
                <w:color w:val="000000"/>
                <w:sz w:val="20"/>
                <w:szCs w:val="20"/>
              </w:rPr>
            </w:pPr>
            <w:r>
              <w:rPr>
                <w:color w:val="000000"/>
                <w:sz w:val="20"/>
                <w:szCs w:val="20"/>
              </w:rPr>
              <w:t>300 000,0</w:t>
            </w:r>
          </w:p>
        </w:tc>
      </w:tr>
      <w:tr w:rsidR="00451651" w:rsidRPr="00EA5DA6" w:rsidTr="00B52459">
        <w:trPr>
          <w:trHeight w:val="330"/>
        </w:trPr>
        <w:tc>
          <w:tcPr>
            <w:tcW w:w="4984" w:type="dxa"/>
            <w:tcBorders>
              <w:top w:val="single" w:sz="8" w:space="0" w:color="auto"/>
              <w:left w:val="single" w:sz="8" w:space="0" w:color="auto"/>
              <w:bottom w:val="single" w:sz="8" w:space="0" w:color="auto"/>
              <w:right w:val="single" w:sz="4" w:space="0" w:color="auto"/>
            </w:tcBorders>
            <w:shd w:val="clear" w:color="auto" w:fill="auto"/>
            <w:noWrap/>
            <w:vAlign w:val="center"/>
          </w:tcPr>
          <w:p w:rsidR="00451651" w:rsidRPr="00EA5DA6" w:rsidRDefault="00451651" w:rsidP="00B14903">
            <w:pPr>
              <w:jc w:val="right"/>
              <w:rPr>
                <w:b/>
                <w:color w:val="000000"/>
                <w:sz w:val="20"/>
                <w:szCs w:val="20"/>
              </w:rPr>
            </w:pPr>
            <w:r w:rsidRPr="00EA5DA6">
              <w:rPr>
                <w:b/>
                <w:color w:val="000000"/>
                <w:sz w:val="20"/>
                <w:szCs w:val="20"/>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451651" w:rsidRPr="00B14903" w:rsidRDefault="00451651" w:rsidP="00F43FCE">
            <w:pPr>
              <w:jc w:val="center"/>
              <w:rPr>
                <w:b/>
                <w:color w:val="000000"/>
                <w:sz w:val="20"/>
                <w:szCs w:val="20"/>
              </w:rPr>
            </w:pPr>
            <w:r w:rsidRPr="00B14903">
              <w:rPr>
                <w:b/>
                <w:color w:val="000000"/>
                <w:sz w:val="20"/>
                <w:szCs w:val="20"/>
              </w:rPr>
              <w:t>356</w:t>
            </w:r>
          </w:p>
        </w:tc>
        <w:tc>
          <w:tcPr>
            <w:tcW w:w="3402" w:type="dxa"/>
            <w:tcBorders>
              <w:top w:val="single" w:sz="8" w:space="0" w:color="auto"/>
              <w:left w:val="single" w:sz="4" w:space="0" w:color="auto"/>
              <w:bottom w:val="single" w:sz="8" w:space="0" w:color="auto"/>
              <w:right w:val="single" w:sz="4" w:space="0" w:color="auto"/>
            </w:tcBorders>
            <w:shd w:val="clear" w:color="auto" w:fill="auto"/>
            <w:noWrap/>
            <w:vAlign w:val="center"/>
          </w:tcPr>
          <w:p w:rsidR="00451651" w:rsidRPr="00EA5DA6" w:rsidRDefault="00451651" w:rsidP="00F43FCE">
            <w:pPr>
              <w:jc w:val="center"/>
              <w:rPr>
                <w:color w:val="000000"/>
                <w:sz w:val="20"/>
                <w:szCs w:val="20"/>
              </w:rPr>
            </w:pPr>
          </w:p>
        </w:tc>
      </w:tr>
    </w:tbl>
    <w:p w:rsidR="005D4D10" w:rsidRDefault="005D4D10" w:rsidP="0062535D"/>
    <w:p w:rsidR="0098633A" w:rsidRDefault="0098633A" w:rsidP="0062535D"/>
    <w:sectPr w:rsidR="0098633A" w:rsidSect="00C412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compat>
    <w:compatSetting w:name="compatibilityMode" w:uri="http://schemas.microsoft.com/office/word" w:val="12"/>
  </w:compat>
  <w:rsids>
    <w:rsidRoot w:val="00977FCF"/>
    <w:rsid w:val="0000203A"/>
    <w:rsid w:val="000023EE"/>
    <w:rsid w:val="00004057"/>
    <w:rsid w:val="00006397"/>
    <w:rsid w:val="00010FCA"/>
    <w:rsid w:val="000115C2"/>
    <w:rsid w:val="000145CE"/>
    <w:rsid w:val="000152B1"/>
    <w:rsid w:val="000250F6"/>
    <w:rsid w:val="0003624E"/>
    <w:rsid w:val="00036A24"/>
    <w:rsid w:val="000422E4"/>
    <w:rsid w:val="00047CE7"/>
    <w:rsid w:val="000633F8"/>
    <w:rsid w:val="00066EA2"/>
    <w:rsid w:val="000677F0"/>
    <w:rsid w:val="00073F75"/>
    <w:rsid w:val="000E2F4E"/>
    <w:rsid w:val="000E7FDB"/>
    <w:rsid w:val="000F4B3C"/>
    <w:rsid w:val="00120D89"/>
    <w:rsid w:val="001268D4"/>
    <w:rsid w:val="0018098D"/>
    <w:rsid w:val="001A4253"/>
    <w:rsid w:val="001F1F07"/>
    <w:rsid w:val="00237504"/>
    <w:rsid w:val="00266360"/>
    <w:rsid w:val="00266745"/>
    <w:rsid w:val="0027132C"/>
    <w:rsid w:val="00297660"/>
    <w:rsid w:val="002A317F"/>
    <w:rsid w:val="002B3996"/>
    <w:rsid w:val="002F2D93"/>
    <w:rsid w:val="002F7CAF"/>
    <w:rsid w:val="0031419B"/>
    <w:rsid w:val="00315004"/>
    <w:rsid w:val="003269BF"/>
    <w:rsid w:val="003277DB"/>
    <w:rsid w:val="003432C7"/>
    <w:rsid w:val="00350AA2"/>
    <w:rsid w:val="0036302D"/>
    <w:rsid w:val="00363480"/>
    <w:rsid w:val="00364A53"/>
    <w:rsid w:val="00367982"/>
    <w:rsid w:val="003A3ED2"/>
    <w:rsid w:val="003A6173"/>
    <w:rsid w:val="003A69D1"/>
    <w:rsid w:val="003B7966"/>
    <w:rsid w:val="003C0F96"/>
    <w:rsid w:val="003D2932"/>
    <w:rsid w:val="003D4F9B"/>
    <w:rsid w:val="004053C5"/>
    <w:rsid w:val="004106F4"/>
    <w:rsid w:val="004138BA"/>
    <w:rsid w:val="00422F3E"/>
    <w:rsid w:val="00430BFB"/>
    <w:rsid w:val="004401A9"/>
    <w:rsid w:val="00451651"/>
    <w:rsid w:val="00493B87"/>
    <w:rsid w:val="004A3B4B"/>
    <w:rsid w:val="004B300F"/>
    <w:rsid w:val="004B3860"/>
    <w:rsid w:val="004D7551"/>
    <w:rsid w:val="0050167D"/>
    <w:rsid w:val="00521973"/>
    <w:rsid w:val="0053774F"/>
    <w:rsid w:val="00580A49"/>
    <w:rsid w:val="005919F1"/>
    <w:rsid w:val="005A4583"/>
    <w:rsid w:val="005C610C"/>
    <w:rsid w:val="005D4D10"/>
    <w:rsid w:val="005E1AE6"/>
    <w:rsid w:val="005E6301"/>
    <w:rsid w:val="006156B6"/>
    <w:rsid w:val="0062535D"/>
    <w:rsid w:val="00626029"/>
    <w:rsid w:val="006534DF"/>
    <w:rsid w:val="006937DC"/>
    <w:rsid w:val="006A20FB"/>
    <w:rsid w:val="006B7C60"/>
    <w:rsid w:val="006C4884"/>
    <w:rsid w:val="006E207C"/>
    <w:rsid w:val="00725B36"/>
    <w:rsid w:val="00733330"/>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135F"/>
    <w:rsid w:val="00803162"/>
    <w:rsid w:val="00807158"/>
    <w:rsid w:val="00814339"/>
    <w:rsid w:val="0083086B"/>
    <w:rsid w:val="008465B5"/>
    <w:rsid w:val="00852DE8"/>
    <w:rsid w:val="00885785"/>
    <w:rsid w:val="008962BF"/>
    <w:rsid w:val="008A037A"/>
    <w:rsid w:val="008B0F99"/>
    <w:rsid w:val="008B48DB"/>
    <w:rsid w:val="008C07FD"/>
    <w:rsid w:val="008D41E6"/>
    <w:rsid w:val="008D70FE"/>
    <w:rsid w:val="0091275B"/>
    <w:rsid w:val="00933E3C"/>
    <w:rsid w:val="0093458D"/>
    <w:rsid w:val="009456C3"/>
    <w:rsid w:val="00950E50"/>
    <w:rsid w:val="00965349"/>
    <w:rsid w:val="00967E4F"/>
    <w:rsid w:val="00977FCF"/>
    <w:rsid w:val="00982414"/>
    <w:rsid w:val="0098633A"/>
    <w:rsid w:val="009878CA"/>
    <w:rsid w:val="009A257C"/>
    <w:rsid w:val="009A2CAE"/>
    <w:rsid w:val="009D0576"/>
    <w:rsid w:val="00A0672E"/>
    <w:rsid w:val="00A40CDB"/>
    <w:rsid w:val="00A41285"/>
    <w:rsid w:val="00A52344"/>
    <w:rsid w:val="00A57C51"/>
    <w:rsid w:val="00A86627"/>
    <w:rsid w:val="00AA405B"/>
    <w:rsid w:val="00AD3A7D"/>
    <w:rsid w:val="00AF324E"/>
    <w:rsid w:val="00B14903"/>
    <w:rsid w:val="00B16B89"/>
    <w:rsid w:val="00B22431"/>
    <w:rsid w:val="00B26574"/>
    <w:rsid w:val="00B379DE"/>
    <w:rsid w:val="00B44639"/>
    <w:rsid w:val="00B52459"/>
    <w:rsid w:val="00B545D2"/>
    <w:rsid w:val="00B67261"/>
    <w:rsid w:val="00B92EBB"/>
    <w:rsid w:val="00BE15A9"/>
    <w:rsid w:val="00BF78A2"/>
    <w:rsid w:val="00C256E4"/>
    <w:rsid w:val="00C37208"/>
    <w:rsid w:val="00C412DC"/>
    <w:rsid w:val="00C43C41"/>
    <w:rsid w:val="00C53EA5"/>
    <w:rsid w:val="00C8363A"/>
    <w:rsid w:val="00C86CEB"/>
    <w:rsid w:val="00CA3EDA"/>
    <w:rsid w:val="00CE0268"/>
    <w:rsid w:val="00CF0523"/>
    <w:rsid w:val="00CF63A9"/>
    <w:rsid w:val="00D01D19"/>
    <w:rsid w:val="00D06CE2"/>
    <w:rsid w:val="00D35836"/>
    <w:rsid w:val="00D50F81"/>
    <w:rsid w:val="00D60718"/>
    <w:rsid w:val="00D64F71"/>
    <w:rsid w:val="00D843F4"/>
    <w:rsid w:val="00DA0B77"/>
    <w:rsid w:val="00DB15EB"/>
    <w:rsid w:val="00DF5E4A"/>
    <w:rsid w:val="00E17297"/>
    <w:rsid w:val="00E23D12"/>
    <w:rsid w:val="00E359C2"/>
    <w:rsid w:val="00E35A8E"/>
    <w:rsid w:val="00E44855"/>
    <w:rsid w:val="00E55A03"/>
    <w:rsid w:val="00E627B5"/>
    <w:rsid w:val="00E80FB1"/>
    <w:rsid w:val="00E8404A"/>
    <w:rsid w:val="00E927B6"/>
    <w:rsid w:val="00EA5DA6"/>
    <w:rsid w:val="00EC3E46"/>
    <w:rsid w:val="00EE1214"/>
    <w:rsid w:val="00F12F5F"/>
    <w:rsid w:val="00F1538E"/>
    <w:rsid w:val="00F37645"/>
    <w:rsid w:val="00F43FCE"/>
    <w:rsid w:val="00F80BE7"/>
    <w:rsid w:val="00FA4A3F"/>
    <w:rsid w:val="00FC00B8"/>
    <w:rsid w:val="00FD7B6A"/>
    <w:rsid w:val="00FE4AE1"/>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6</Pages>
  <Words>1917</Words>
  <Characters>10929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Климова Наталья Вячеславовна</cp:lastModifiedBy>
  <cp:revision>9</cp:revision>
  <dcterms:created xsi:type="dcterms:W3CDTF">2019-05-24T06:45:00Z</dcterms:created>
  <dcterms:modified xsi:type="dcterms:W3CDTF">2019-08-13T11:22:00Z</dcterms:modified>
</cp:coreProperties>
</file>